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8F4" w:rsidRPr="006A08F4" w:rsidRDefault="006A08F4" w:rsidP="006A08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08F4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6A08F4" w:rsidRPr="006A08F4" w:rsidRDefault="006A08F4" w:rsidP="006A08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08F4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№79» Советского района г. Казани</w:t>
      </w:r>
    </w:p>
    <w:p w:rsidR="006A08F4" w:rsidRPr="006A08F4" w:rsidRDefault="006A08F4" w:rsidP="006A08F4">
      <w:pPr>
        <w:rPr>
          <w:rFonts w:ascii="Times New Roman" w:hAnsi="Times New Roman" w:cs="Times New Roman"/>
          <w:b/>
          <w:sz w:val="28"/>
          <w:szCs w:val="28"/>
        </w:rPr>
      </w:pPr>
      <w:r w:rsidRPr="006A08F4">
        <w:rPr>
          <w:rFonts w:ascii="Times New Roman" w:hAnsi="Times New Roman" w:cs="Times New Roman"/>
          <w:b/>
          <w:sz w:val="28"/>
          <w:szCs w:val="28"/>
        </w:rPr>
        <w:t xml:space="preserve"> ПРИНЯТО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 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A08F4">
        <w:rPr>
          <w:rFonts w:ascii="Times New Roman" w:hAnsi="Times New Roman" w:cs="Times New Roman"/>
          <w:sz w:val="24"/>
          <w:szCs w:val="24"/>
        </w:rPr>
        <w:t>Пр</w:t>
      </w:r>
      <w:r w:rsidR="00B959D5">
        <w:rPr>
          <w:rFonts w:ascii="Times New Roman" w:hAnsi="Times New Roman" w:cs="Times New Roman"/>
          <w:sz w:val="24"/>
          <w:szCs w:val="24"/>
        </w:rPr>
        <w:t>отокол № 95от 17.09.2014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6A08F4" w:rsidRPr="006A08F4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 w:rsidRPr="006A08F4">
        <w:rPr>
          <w:rFonts w:ascii="Times New Roman" w:hAnsi="Times New Roman" w:cs="Times New Roman"/>
          <w:b/>
          <w:sz w:val="24"/>
          <w:szCs w:val="24"/>
        </w:rPr>
        <w:t xml:space="preserve">      УТВЕРЖДАЮ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Дирек</w:t>
      </w:r>
      <w:r w:rsidR="00B959D5">
        <w:rPr>
          <w:rFonts w:ascii="Times New Roman" w:hAnsi="Times New Roman" w:cs="Times New Roman"/>
          <w:sz w:val="24"/>
          <w:szCs w:val="24"/>
        </w:rPr>
        <w:t xml:space="preserve">тор школы </w:t>
      </w:r>
      <w:r w:rsidR="006A244C">
        <w:rPr>
          <w:rFonts w:ascii="Times New Roman" w:hAnsi="Times New Roman" w:cs="Times New Roman"/>
          <w:sz w:val="24"/>
          <w:szCs w:val="24"/>
        </w:rPr>
        <w:t>______</w:t>
      </w:r>
      <w:r w:rsidR="004C1C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1C6B">
        <w:rPr>
          <w:rFonts w:ascii="Times New Roman" w:hAnsi="Times New Roman" w:cs="Times New Roman"/>
          <w:sz w:val="24"/>
          <w:szCs w:val="24"/>
        </w:rPr>
        <w:t>В.Г</w:t>
      </w:r>
      <w:r>
        <w:rPr>
          <w:rFonts w:ascii="Times New Roman" w:hAnsi="Times New Roman" w:cs="Times New Roman"/>
          <w:sz w:val="24"/>
          <w:szCs w:val="24"/>
        </w:rPr>
        <w:t>.Сорокина</w:t>
      </w:r>
      <w:proofErr w:type="spellEnd"/>
    </w:p>
    <w:p w:rsidR="006A08F4" w:rsidRPr="0002373A" w:rsidRDefault="00B959D5" w:rsidP="000237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65 от 18.09.2014</w:t>
      </w:r>
      <w:r w:rsidR="006A08F4" w:rsidRPr="006A08F4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6A08F4" w:rsidRPr="006A08F4" w:rsidRDefault="006A08F4" w:rsidP="006A08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08F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A08F4" w:rsidRPr="006A08F4" w:rsidRDefault="006A08F4" w:rsidP="006A08F4">
      <w:pPr>
        <w:jc w:val="center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b/>
          <w:sz w:val="28"/>
          <w:szCs w:val="28"/>
        </w:rPr>
        <w:t>о школьном методическом объединении</w:t>
      </w:r>
      <w:r>
        <w:rPr>
          <w:rFonts w:ascii="Times New Roman" w:hAnsi="Times New Roman" w:cs="Times New Roman"/>
          <w:b/>
          <w:sz w:val="28"/>
          <w:szCs w:val="28"/>
        </w:rPr>
        <w:t xml:space="preserve"> и  методическом центре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законом  «Об образовании в Российской Федерации» № 273-ФЗ  от 29.12.2012 г. ст. 30</w:t>
      </w:r>
    </w:p>
    <w:p w:rsidR="006A08F4" w:rsidRPr="006A08F4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1.1. Школьное методическое объединение (ШМО)</w:t>
      </w:r>
      <w:r>
        <w:rPr>
          <w:rFonts w:ascii="Times New Roman" w:hAnsi="Times New Roman" w:cs="Times New Roman"/>
          <w:sz w:val="24"/>
          <w:szCs w:val="24"/>
        </w:rPr>
        <w:t xml:space="preserve"> школьный методический центр (ШМЦ)</w:t>
      </w:r>
      <w:r w:rsidRPr="006A08F4">
        <w:rPr>
          <w:rFonts w:ascii="Times New Roman" w:hAnsi="Times New Roman" w:cs="Times New Roman"/>
          <w:sz w:val="24"/>
          <w:szCs w:val="24"/>
        </w:rPr>
        <w:t xml:space="preserve"> является структурным подразделением методической службы образовательного учреждения, объединяющим учителей по предметам, образовательным областям, видам воспитательной работы (классных руководителей, воспитателей, наставников и др.).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1.2. ШМО создается при наличии не менее трех учителей, преподающих один учебный предмет (образовательную область); возглавляется учителем-предметником (классным руководителем) высшей или первой категории, назначаемым директором школы.</w:t>
      </w:r>
      <w:r>
        <w:rPr>
          <w:rFonts w:ascii="Times New Roman" w:hAnsi="Times New Roman" w:cs="Times New Roman"/>
          <w:sz w:val="24"/>
          <w:szCs w:val="24"/>
        </w:rPr>
        <w:t xml:space="preserve"> ШМЦ создаётся из учителей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преподающих различные предметы, при наличии не менее 3-х учителей.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1.3. ШМО</w:t>
      </w:r>
      <w:r>
        <w:rPr>
          <w:rFonts w:ascii="Times New Roman" w:hAnsi="Times New Roman" w:cs="Times New Roman"/>
          <w:sz w:val="24"/>
          <w:szCs w:val="24"/>
        </w:rPr>
        <w:t xml:space="preserve"> ШМЦ </w:t>
      </w:r>
      <w:r w:rsidRPr="006A08F4">
        <w:rPr>
          <w:rFonts w:ascii="Times New Roman" w:hAnsi="Times New Roman" w:cs="Times New Roman"/>
          <w:sz w:val="24"/>
          <w:szCs w:val="24"/>
        </w:rPr>
        <w:t xml:space="preserve"> могут быть общешкольными или, при необходимости, дифференцированными по ступеням обучения.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1.4. Деятельность ШМО</w:t>
      </w:r>
      <w:r>
        <w:rPr>
          <w:rFonts w:ascii="Times New Roman" w:hAnsi="Times New Roman" w:cs="Times New Roman"/>
          <w:sz w:val="24"/>
          <w:szCs w:val="24"/>
        </w:rPr>
        <w:t xml:space="preserve"> ШМЦ </w:t>
      </w:r>
      <w:r w:rsidRPr="006A08F4">
        <w:rPr>
          <w:rFonts w:ascii="Times New Roman" w:hAnsi="Times New Roman" w:cs="Times New Roman"/>
          <w:sz w:val="24"/>
          <w:szCs w:val="24"/>
        </w:rPr>
        <w:t xml:space="preserve"> основывается на педагогическом анализе, прогнозировании и планировании воспитательно</w:t>
      </w:r>
      <w:r>
        <w:rPr>
          <w:rFonts w:ascii="Times New Roman" w:hAnsi="Times New Roman" w:cs="Times New Roman"/>
          <w:sz w:val="24"/>
          <w:szCs w:val="24"/>
        </w:rPr>
        <w:t>го  и образовательного процессов</w:t>
      </w:r>
      <w:r w:rsidRPr="006A08F4">
        <w:rPr>
          <w:rFonts w:ascii="Times New Roman" w:hAnsi="Times New Roman" w:cs="Times New Roman"/>
          <w:sz w:val="24"/>
          <w:szCs w:val="24"/>
        </w:rPr>
        <w:t xml:space="preserve"> в соответствии с типом и видом образовательного учреждения и его образовательной программой.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1.5. Основные направления деятельности, содержание, формы и методы работы ШМО </w:t>
      </w:r>
      <w:r>
        <w:rPr>
          <w:rFonts w:ascii="Times New Roman" w:hAnsi="Times New Roman" w:cs="Times New Roman"/>
          <w:sz w:val="24"/>
          <w:szCs w:val="24"/>
        </w:rPr>
        <w:t xml:space="preserve"> и ШМЦ </w:t>
      </w:r>
      <w:r w:rsidRPr="006A08F4">
        <w:rPr>
          <w:rFonts w:ascii="Times New Roman" w:hAnsi="Times New Roman" w:cs="Times New Roman"/>
          <w:sz w:val="24"/>
          <w:szCs w:val="24"/>
        </w:rPr>
        <w:t>определяются его членами в соответствии с целями и задача</w:t>
      </w:r>
      <w:r>
        <w:rPr>
          <w:rFonts w:ascii="Times New Roman" w:hAnsi="Times New Roman" w:cs="Times New Roman"/>
          <w:sz w:val="24"/>
          <w:szCs w:val="24"/>
        </w:rPr>
        <w:t>ми образовательного учреждения.</w:t>
      </w:r>
    </w:p>
    <w:p w:rsidR="006A08F4" w:rsidRPr="006A08F4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 Цели и задачи деятельности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2.1. Целью деятельности ШМО</w:t>
      </w:r>
      <w:r>
        <w:rPr>
          <w:rFonts w:ascii="Times New Roman" w:hAnsi="Times New Roman" w:cs="Times New Roman"/>
          <w:sz w:val="24"/>
          <w:szCs w:val="24"/>
        </w:rPr>
        <w:t xml:space="preserve">, ШМЦ </w:t>
      </w:r>
      <w:r w:rsidRPr="006A08F4">
        <w:rPr>
          <w:rFonts w:ascii="Times New Roman" w:hAnsi="Times New Roman" w:cs="Times New Roman"/>
          <w:sz w:val="24"/>
          <w:szCs w:val="24"/>
        </w:rPr>
        <w:t xml:space="preserve"> является создание условий для творческой работы учителей над повышением уровня профессиональной квалификации, гарантирующих качественное обучение учащихся.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2.2. Деятельность ШМО</w:t>
      </w:r>
      <w:r>
        <w:rPr>
          <w:rFonts w:ascii="Times New Roman" w:hAnsi="Times New Roman" w:cs="Times New Roman"/>
          <w:sz w:val="24"/>
          <w:szCs w:val="24"/>
        </w:rPr>
        <w:t xml:space="preserve">, ШМЦ </w:t>
      </w:r>
      <w:r w:rsidRPr="006A08F4">
        <w:rPr>
          <w:rFonts w:ascii="Times New Roman" w:hAnsi="Times New Roman" w:cs="Times New Roman"/>
          <w:sz w:val="24"/>
          <w:szCs w:val="24"/>
        </w:rPr>
        <w:t xml:space="preserve"> направлена на выполнение следующих задач: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обеспечить освоение и использование наиболее рациональных методов и приемов обучения и воспитания учащихся;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- постоянно повышать уровень </w:t>
      </w:r>
      <w:proofErr w:type="spellStart"/>
      <w:r w:rsidRPr="006A08F4">
        <w:rPr>
          <w:rFonts w:ascii="Times New Roman" w:hAnsi="Times New Roman" w:cs="Times New Roman"/>
          <w:sz w:val="24"/>
          <w:szCs w:val="24"/>
        </w:rPr>
        <w:t>общедидактической</w:t>
      </w:r>
      <w:proofErr w:type="spellEnd"/>
      <w:r w:rsidRPr="006A08F4">
        <w:rPr>
          <w:rFonts w:ascii="Times New Roman" w:hAnsi="Times New Roman" w:cs="Times New Roman"/>
          <w:sz w:val="24"/>
          <w:szCs w:val="24"/>
        </w:rPr>
        <w:t xml:space="preserve"> и методической подготовленности педагогов к организации и проведению воспитательно-образовательной работы;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проводить обмен опытом успешной педагогической деятельности;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выявлять, пропагандировать и осуществлять новые подходы к организации обучения и воспитания; обеспечивать постоянное освоение современной педагогической теории и практики;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создавать условия для самообразования учителей и осуществлять руководство творческой работой коллектива.</w:t>
      </w:r>
    </w:p>
    <w:p w:rsidR="006A08F4" w:rsidRPr="00C669BC" w:rsidRDefault="00C669BC" w:rsidP="006A08F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Содержание деятельности.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3.1. Изучение нормативной методической документации по вопросам образования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3.2. Организация работы педагогических работников по изучению новых образовательных стандартов по предметам.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3.3. Диагностика затруднений учителей, воспитателей, классных руководителей и выбор форм повышения квалификации на основе анализа потребностей.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3.4. Планирование и анализ деятельности.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3.5. Разработка рекомендаций по вопросам содержания, методов и форм организации воспитательно-образовательной деятельности; повышения эффективности организации учебно-воспитательной работы на основе анализа образовательной деятельности по предметам.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3.6. Разработка основных направлений и форм активизации познавательной, научно-исследовательской деятельности учащихся во </w:t>
      </w:r>
      <w:proofErr w:type="spellStart"/>
      <w:r w:rsidRPr="006A08F4">
        <w:rPr>
          <w:rFonts w:ascii="Times New Roman" w:hAnsi="Times New Roman" w:cs="Times New Roman"/>
          <w:sz w:val="24"/>
          <w:szCs w:val="24"/>
        </w:rPr>
        <w:t>внеучебное</w:t>
      </w:r>
      <w:proofErr w:type="spellEnd"/>
      <w:r w:rsidRPr="006A08F4">
        <w:rPr>
          <w:rFonts w:ascii="Times New Roman" w:hAnsi="Times New Roman" w:cs="Times New Roman"/>
          <w:sz w:val="24"/>
          <w:szCs w:val="24"/>
        </w:rPr>
        <w:t xml:space="preserve"> время (олимпиады, смотры, предметные недели, аукционы знаний и др.).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3.7. Совершенствование содержания образования, участие в разработке вариативной части учебного плана.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3.8. Разработка, рецензирование, первичная экспертиза учебных программ, методических пособий, технологий и др.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3.9. Изучение, обобщение, пропаганда педагогического опыта, создание банка данных актуального опыта.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lastRenderedPageBreak/>
        <w:t>3.10. Организация диагностики (мониторинга) эффективности деятельности членов ШМО</w:t>
      </w:r>
      <w:r w:rsidR="00C669BC">
        <w:rPr>
          <w:rFonts w:ascii="Times New Roman" w:hAnsi="Times New Roman" w:cs="Times New Roman"/>
          <w:sz w:val="24"/>
          <w:szCs w:val="24"/>
        </w:rPr>
        <w:t xml:space="preserve"> и ШМЦ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3.11. Совершенствование педагогического мастерства учителя, воспитателя, классного руководителя, руководство работой школы молодого педагога, педагогической мастерской, временными творческими коллективами учителей.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3.12. Участие в аттестации педагогических работников.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3.13. Утверждение аттестационного материала для итогового контроля в переводных классах.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3.14. Организация открытых уроков, занятий, мастер-классов по определенно</w:t>
      </w:r>
      <w:r w:rsidR="00C669BC">
        <w:rPr>
          <w:rFonts w:ascii="Times New Roman" w:hAnsi="Times New Roman" w:cs="Times New Roman"/>
          <w:sz w:val="24"/>
          <w:szCs w:val="24"/>
        </w:rPr>
        <w:t>й теме.</w:t>
      </w:r>
    </w:p>
    <w:p w:rsidR="006A08F4" w:rsidRPr="00C669BC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 w:rsidRPr="00C669BC">
        <w:rPr>
          <w:rFonts w:ascii="Times New Roman" w:hAnsi="Times New Roman" w:cs="Times New Roman"/>
          <w:b/>
          <w:sz w:val="24"/>
          <w:szCs w:val="24"/>
        </w:rPr>
        <w:t>4. Структ</w:t>
      </w:r>
      <w:r w:rsidR="00C669BC">
        <w:rPr>
          <w:rFonts w:ascii="Times New Roman" w:hAnsi="Times New Roman" w:cs="Times New Roman"/>
          <w:b/>
          <w:sz w:val="24"/>
          <w:szCs w:val="24"/>
        </w:rPr>
        <w:t>ура и организация деятельности.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4.1. ШМО</w:t>
      </w:r>
      <w:r w:rsidR="00C669BC">
        <w:rPr>
          <w:rFonts w:ascii="Times New Roman" w:hAnsi="Times New Roman" w:cs="Times New Roman"/>
          <w:sz w:val="24"/>
          <w:szCs w:val="24"/>
        </w:rPr>
        <w:t xml:space="preserve">, ШМЦ </w:t>
      </w:r>
      <w:r w:rsidRPr="006A08F4">
        <w:rPr>
          <w:rFonts w:ascii="Times New Roman" w:hAnsi="Times New Roman" w:cs="Times New Roman"/>
          <w:sz w:val="24"/>
          <w:szCs w:val="24"/>
        </w:rPr>
        <w:t xml:space="preserve"> в лице его руководителя, работая совместно с научно-методическим советом образовательного учреждения, осуществляет взаимосвязи с педагогическим советом, директором и его заместителями, координирует действия по реализации целей и задач методической, опытно-экспериментальной и научно-исследовательской деятельности. 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4.2. Свою работу ШМО</w:t>
      </w:r>
      <w:r w:rsidR="00C669BC">
        <w:rPr>
          <w:rFonts w:ascii="Times New Roman" w:hAnsi="Times New Roman" w:cs="Times New Roman"/>
          <w:sz w:val="24"/>
          <w:szCs w:val="24"/>
        </w:rPr>
        <w:t xml:space="preserve">, ШМЦ </w:t>
      </w:r>
      <w:r w:rsidRPr="006A08F4">
        <w:rPr>
          <w:rFonts w:ascii="Times New Roman" w:hAnsi="Times New Roman" w:cs="Times New Roman"/>
          <w:sz w:val="24"/>
          <w:szCs w:val="24"/>
        </w:rPr>
        <w:t xml:space="preserve"> организует в соответствии с </w:t>
      </w:r>
      <w:r w:rsidR="00C669BC">
        <w:rPr>
          <w:rFonts w:ascii="Times New Roman" w:hAnsi="Times New Roman" w:cs="Times New Roman"/>
          <w:sz w:val="24"/>
          <w:szCs w:val="24"/>
        </w:rPr>
        <w:t xml:space="preserve">планами (программами развития) </w:t>
      </w:r>
      <w:r w:rsidRPr="006A08F4">
        <w:rPr>
          <w:rFonts w:ascii="Times New Roman" w:hAnsi="Times New Roman" w:cs="Times New Roman"/>
          <w:sz w:val="24"/>
          <w:szCs w:val="24"/>
        </w:rPr>
        <w:t>Министерства образования РФ и</w:t>
      </w:r>
      <w:r w:rsidR="00C669BC">
        <w:rPr>
          <w:rFonts w:ascii="Times New Roman" w:hAnsi="Times New Roman" w:cs="Times New Roman"/>
          <w:sz w:val="24"/>
          <w:szCs w:val="24"/>
        </w:rPr>
        <w:t xml:space="preserve"> РТ</w:t>
      </w:r>
      <w:r w:rsidRPr="006A08F4">
        <w:rPr>
          <w:rFonts w:ascii="Times New Roman" w:hAnsi="Times New Roman" w:cs="Times New Roman"/>
          <w:sz w:val="24"/>
          <w:szCs w:val="24"/>
        </w:rPr>
        <w:t>, вузов, НИИ и других организаций с целью привлечения научного потенциала данных учреждений к методической, научно-исследовательской работе.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4,3. В конце учебного года руководитель анализирует работу предметного объединения и представляет анализ на  методическом Со</w:t>
      </w:r>
      <w:r w:rsidR="00C669BC">
        <w:rPr>
          <w:rFonts w:ascii="Times New Roman" w:hAnsi="Times New Roman" w:cs="Times New Roman"/>
          <w:sz w:val="24"/>
          <w:szCs w:val="24"/>
        </w:rPr>
        <w:t>вете.</w:t>
      </w:r>
    </w:p>
    <w:p w:rsidR="006A08F4" w:rsidRPr="00C669BC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 w:rsidRPr="00C669BC">
        <w:rPr>
          <w:rFonts w:ascii="Times New Roman" w:hAnsi="Times New Roman" w:cs="Times New Roman"/>
          <w:b/>
          <w:sz w:val="24"/>
          <w:szCs w:val="24"/>
        </w:rPr>
        <w:t>5. Основные формы работы ШМО</w:t>
      </w:r>
      <w:r w:rsidR="00C669BC">
        <w:rPr>
          <w:rFonts w:ascii="Times New Roman" w:hAnsi="Times New Roman" w:cs="Times New Roman"/>
          <w:b/>
          <w:sz w:val="24"/>
          <w:szCs w:val="24"/>
        </w:rPr>
        <w:t>, ШМЦ</w:t>
      </w:r>
    </w:p>
    <w:p w:rsidR="006A08F4" w:rsidRPr="0002373A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 w:rsidRPr="0002373A">
        <w:rPr>
          <w:rFonts w:ascii="Times New Roman" w:hAnsi="Times New Roman" w:cs="Times New Roman"/>
          <w:b/>
          <w:sz w:val="24"/>
          <w:szCs w:val="24"/>
        </w:rPr>
        <w:t>5.1. Коллективные: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методические семинар</w:t>
      </w:r>
      <w:r w:rsidR="0002373A">
        <w:rPr>
          <w:rFonts w:ascii="Times New Roman" w:hAnsi="Times New Roman" w:cs="Times New Roman"/>
          <w:sz w:val="24"/>
          <w:szCs w:val="24"/>
        </w:rPr>
        <w:t xml:space="preserve">ы, </w:t>
      </w:r>
      <w:r w:rsidRPr="006A08F4">
        <w:rPr>
          <w:rFonts w:ascii="Times New Roman" w:hAnsi="Times New Roman" w:cs="Times New Roman"/>
          <w:sz w:val="24"/>
          <w:szCs w:val="24"/>
        </w:rPr>
        <w:t>методические недели</w:t>
      </w:r>
      <w:proofErr w:type="gramStart"/>
      <w:r w:rsidR="0002373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A08F4">
        <w:rPr>
          <w:rFonts w:ascii="Times New Roman" w:hAnsi="Times New Roman" w:cs="Times New Roman"/>
          <w:sz w:val="24"/>
          <w:szCs w:val="24"/>
        </w:rPr>
        <w:t>научно-практические конференции</w:t>
      </w:r>
      <w:r w:rsidR="0002373A">
        <w:rPr>
          <w:rFonts w:ascii="Times New Roman" w:hAnsi="Times New Roman" w:cs="Times New Roman"/>
          <w:sz w:val="24"/>
          <w:szCs w:val="24"/>
        </w:rPr>
        <w:t>,</w:t>
      </w:r>
      <w:r w:rsidRPr="006A08F4">
        <w:rPr>
          <w:rFonts w:ascii="Times New Roman" w:hAnsi="Times New Roman" w:cs="Times New Roman"/>
          <w:sz w:val="24"/>
          <w:szCs w:val="24"/>
        </w:rPr>
        <w:t xml:space="preserve"> педагогические чтения</w:t>
      </w:r>
      <w:r w:rsidR="0002373A">
        <w:rPr>
          <w:rFonts w:ascii="Times New Roman" w:hAnsi="Times New Roman" w:cs="Times New Roman"/>
          <w:sz w:val="24"/>
          <w:szCs w:val="24"/>
        </w:rPr>
        <w:t xml:space="preserve">, </w:t>
      </w:r>
      <w:r w:rsidRPr="006A08F4">
        <w:rPr>
          <w:rFonts w:ascii="Times New Roman" w:hAnsi="Times New Roman" w:cs="Times New Roman"/>
          <w:sz w:val="24"/>
          <w:szCs w:val="24"/>
        </w:rPr>
        <w:t>методические выставки</w:t>
      </w:r>
      <w:r w:rsidR="0002373A">
        <w:rPr>
          <w:rFonts w:ascii="Times New Roman" w:hAnsi="Times New Roman" w:cs="Times New Roman"/>
          <w:sz w:val="24"/>
          <w:szCs w:val="24"/>
        </w:rPr>
        <w:t xml:space="preserve">, </w:t>
      </w:r>
      <w:r w:rsidRPr="006A08F4">
        <w:rPr>
          <w:rFonts w:ascii="Times New Roman" w:hAnsi="Times New Roman" w:cs="Times New Roman"/>
          <w:sz w:val="24"/>
          <w:szCs w:val="24"/>
        </w:rPr>
        <w:t>мозговой штурм</w:t>
      </w:r>
      <w:r w:rsidR="0002373A">
        <w:rPr>
          <w:rFonts w:ascii="Times New Roman" w:hAnsi="Times New Roman" w:cs="Times New Roman"/>
          <w:sz w:val="24"/>
          <w:szCs w:val="24"/>
        </w:rPr>
        <w:t xml:space="preserve">, </w:t>
      </w:r>
      <w:r w:rsidRPr="006A08F4">
        <w:rPr>
          <w:rFonts w:ascii="Times New Roman" w:hAnsi="Times New Roman" w:cs="Times New Roman"/>
          <w:sz w:val="24"/>
          <w:szCs w:val="24"/>
        </w:rPr>
        <w:t xml:space="preserve"> эстафета </w:t>
      </w:r>
      <w:r w:rsidR="0002373A">
        <w:rPr>
          <w:rFonts w:ascii="Times New Roman" w:hAnsi="Times New Roman" w:cs="Times New Roman"/>
          <w:sz w:val="24"/>
          <w:szCs w:val="24"/>
        </w:rPr>
        <w:t xml:space="preserve">    </w:t>
      </w:r>
      <w:r w:rsidRPr="006A08F4">
        <w:rPr>
          <w:rFonts w:ascii="Times New Roman" w:hAnsi="Times New Roman" w:cs="Times New Roman"/>
          <w:sz w:val="24"/>
          <w:szCs w:val="24"/>
        </w:rPr>
        <w:t>педагогического мастерства</w:t>
      </w:r>
    </w:p>
    <w:p w:rsidR="006A08F4" w:rsidRPr="0002373A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 w:rsidRPr="0002373A">
        <w:rPr>
          <w:rFonts w:ascii="Times New Roman" w:hAnsi="Times New Roman" w:cs="Times New Roman"/>
          <w:b/>
          <w:sz w:val="24"/>
          <w:szCs w:val="24"/>
        </w:rPr>
        <w:t>5.2 Групповые: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взаимопосещение уроков</w:t>
      </w:r>
      <w:proofErr w:type="gramStart"/>
      <w:r w:rsidR="0002373A">
        <w:rPr>
          <w:rFonts w:ascii="Times New Roman" w:hAnsi="Times New Roman" w:cs="Times New Roman"/>
          <w:sz w:val="24"/>
          <w:szCs w:val="24"/>
        </w:rPr>
        <w:t xml:space="preserve"> </w:t>
      </w:r>
      <w:r w:rsidRPr="006A08F4">
        <w:rPr>
          <w:rFonts w:ascii="Times New Roman" w:hAnsi="Times New Roman" w:cs="Times New Roman"/>
          <w:sz w:val="24"/>
          <w:szCs w:val="24"/>
        </w:rPr>
        <w:t xml:space="preserve"> </w:t>
      </w:r>
      <w:r w:rsidR="0002373A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A08F4">
        <w:rPr>
          <w:rFonts w:ascii="Times New Roman" w:hAnsi="Times New Roman" w:cs="Times New Roman"/>
          <w:sz w:val="24"/>
          <w:szCs w:val="24"/>
        </w:rPr>
        <w:t>мастер классы</w:t>
      </w:r>
      <w:r w:rsidR="0002373A">
        <w:rPr>
          <w:rFonts w:ascii="Times New Roman" w:hAnsi="Times New Roman" w:cs="Times New Roman"/>
          <w:sz w:val="24"/>
          <w:szCs w:val="24"/>
        </w:rPr>
        <w:t xml:space="preserve">, </w:t>
      </w:r>
      <w:r w:rsidRPr="006A08F4">
        <w:rPr>
          <w:rFonts w:ascii="Times New Roman" w:hAnsi="Times New Roman" w:cs="Times New Roman"/>
          <w:sz w:val="24"/>
          <w:szCs w:val="24"/>
        </w:rPr>
        <w:t xml:space="preserve"> открытые уроки</w:t>
      </w:r>
      <w:r w:rsidR="0002373A">
        <w:rPr>
          <w:rFonts w:ascii="Times New Roman" w:hAnsi="Times New Roman" w:cs="Times New Roman"/>
          <w:sz w:val="24"/>
          <w:szCs w:val="24"/>
        </w:rPr>
        <w:t>,</w:t>
      </w:r>
      <w:r w:rsidRPr="006A08F4">
        <w:rPr>
          <w:rFonts w:ascii="Times New Roman" w:hAnsi="Times New Roman" w:cs="Times New Roman"/>
          <w:sz w:val="24"/>
          <w:szCs w:val="24"/>
        </w:rPr>
        <w:t xml:space="preserve"> «круглый стол»</w:t>
      </w:r>
      <w:r w:rsidR="0002373A">
        <w:rPr>
          <w:rFonts w:ascii="Times New Roman" w:hAnsi="Times New Roman" w:cs="Times New Roman"/>
          <w:sz w:val="24"/>
          <w:szCs w:val="24"/>
        </w:rPr>
        <w:t xml:space="preserve"> ,</w:t>
      </w:r>
      <w:r w:rsidRPr="006A08F4">
        <w:rPr>
          <w:rFonts w:ascii="Times New Roman" w:hAnsi="Times New Roman" w:cs="Times New Roman"/>
          <w:sz w:val="24"/>
          <w:szCs w:val="24"/>
        </w:rPr>
        <w:t>методический диалог</w:t>
      </w:r>
    </w:p>
    <w:p w:rsidR="006A08F4" w:rsidRPr="0002373A" w:rsidRDefault="006A08F4" w:rsidP="006A08F4">
      <w:pPr>
        <w:rPr>
          <w:rFonts w:ascii="Times New Roman" w:hAnsi="Times New Roman" w:cs="Times New Roman"/>
          <w:b/>
          <w:sz w:val="24"/>
          <w:szCs w:val="24"/>
        </w:rPr>
      </w:pPr>
      <w:r w:rsidRPr="0002373A">
        <w:rPr>
          <w:rFonts w:ascii="Times New Roman" w:hAnsi="Times New Roman" w:cs="Times New Roman"/>
          <w:b/>
          <w:sz w:val="24"/>
          <w:szCs w:val="24"/>
        </w:rPr>
        <w:t>5.3. Индивидуальные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собеседование</w:t>
      </w:r>
      <w:proofErr w:type="gramStart"/>
      <w:r w:rsidR="0002373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A08F4">
        <w:rPr>
          <w:rFonts w:ascii="Times New Roman" w:hAnsi="Times New Roman" w:cs="Times New Roman"/>
          <w:sz w:val="24"/>
          <w:szCs w:val="24"/>
        </w:rPr>
        <w:t>самоанализ</w:t>
      </w:r>
      <w:r w:rsidR="0002373A">
        <w:rPr>
          <w:rFonts w:ascii="Times New Roman" w:hAnsi="Times New Roman" w:cs="Times New Roman"/>
          <w:sz w:val="24"/>
          <w:szCs w:val="24"/>
        </w:rPr>
        <w:t xml:space="preserve"> ,</w:t>
      </w:r>
      <w:r w:rsidRPr="006A08F4">
        <w:rPr>
          <w:rFonts w:ascii="Times New Roman" w:hAnsi="Times New Roman" w:cs="Times New Roman"/>
          <w:sz w:val="24"/>
          <w:szCs w:val="24"/>
        </w:rPr>
        <w:t xml:space="preserve"> консультации</w:t>
      </w:r>
      <w:r w:rsidR="0002373A">
        <w:rPr>
          <w:rFonts w:ascii="Times New Roman" w:hAnsi="Times New Roman" w:cs="Times New Roman"/>
          <w:sz w:val="24"/>
          <w:szCs w:val="24"/>
        </w:rPr>
        <w:t xml:space="preserve"> ,</w:t>
      </w:r>
      <w:r w:rsidRPr="006A08F4">
        <w:rPr>
          <w:rFonts w:ascii="Times New Roman" w:hAnsi="Times New Roman" w:cs="Times New Roman"/>
          <w:sz w:val="24"/>
          <w:szCs w:val="24"/>
        </w:rPr>
        <w:t>самообразование</w:t>
      </w:r>
      <w:r w:rsidR="0002373A">
        <w:rPr>
          <w:rFonts w:ascii="Times New Roman" w:hAnsi="Times New Roman" w:cs="Times New Roman"/>
          <w:sz w:val="24"/>
          <w:szCs w:val="24"/>
        </w:rPr>
        <w:t xml:space="preserve">, </w:t>
      </w:r>
      <w:r w:rsidRPr="006A08F4">
        <w:rPr>
          <w:rFonts w:ascii="Times New Roman" w:hAnsi="Times New Roman" w:cs="Times New Roman"/>
          <w:sz w:val="24"/>
          <w:szCs w:val="24"/>
        </w:rPr>
        <w:t>курсовая переподготовка</w:t>
      </w:r>
      <w:r w:rsidR="0002373A">
        <w:rPr>
          <w:rFonts w:ascii="Times New Roman" w:hAnsi="Times New Roman" w:cs="Times New Roman"/>
          <w:sz w:val="24"/>
          <w:szCs w:val="24"/>
        </w:rPr>
        <w:t>,</w:t>
      </w:r>
    </w:p>
    <w:p w:rsidR="006A08F4" w:rsidRPr="006A08F4" w:rsidRDefault="006A08F4" w:rsidP="006A08F4">
      <w:pPr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наставничество</w:t>
      </w:r>
    </w:p>
    <w:p w:rsidR="006A08F4" w:rsidRPr="00C669BC" w:rsidRDefault="006A08F4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69BC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02373A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C669BC">
        <w:rPr>
          <w:rFonts w:ascii="Times New Roman" w:hAnsi="Times New Roman" w:cs="Times New Roman"/>
          <w:b/>
          <w:sz w:val="24"/>
          <w:szCs w:val="24"/>
        </w:rPr>
        <w:t xml:space="preserve"> 6. Критерии оценки ШМО</w:t>
      </w:r>
      <w:r w:rsidR="00C669BC">
        <w:rPr>
          <w:rFonts w:ascii="Times New Roman" w:hAnsi="Times New Roman" w:cs="Times New Roman"/>
          <w:b/>
          <w:sz w:val="24"/>
          <w:szCs w:val="24"/>
        </w:rPr>
        <w:t>, ШМЦ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6.1. Рост удовлетворенности педагогов собственной деятельностью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6.2. Высокая заинтересованность педагогов в творчестве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lastRenderedPageBreak/>
        <w:t>6.3. Положительная динамика качества обучения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6.4. Овладение современными методами обучения и воспитания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6.5. Обобщение и распространение  п</w:t>
      </w:r>
      <w:r w:rsidR="00C669BC">
        <w:rPr>
          <w:rFonts w:ascii="Times New Roman" w:hAnsi="Times New Roman" w:cs="Times New Roman"/>
          <w:sz w:val="24"/>
          <w:szCs w:val="24"/>
        </w:rPr>
        <w:t>ередового педагогического опыта</w:t>
      </w:r>
    </w:p>
    <w:p w:rsidR="006A08F4" w:rsidRPr="00C669BC" w:rsidRDefault="0002373A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6A08F4" w:rsidRPr="00C669BC">
        <w:rPr>
          <w:rFonts w:ascii="Times New Roman" w:hAnsi="Times New Roman" w:cs="Times New Roman"/>
          <w:b/>
          <w:sz w:val="24"/>
          <w:szCs w:val="24"/>
        </w:rPr>
        <w:t>7. Документ</w:t>
      </w:r>
      <w:r w:rsidR="00C669BC">
        <w:rPr>
          <w:rFonts w:ascii="Times New Roman" w:hAnsi="Times New Roman" w:cs="Times New Roman"/>
          <w:b/>
          <w:sz w:val="24"/>
          <w:szCs w:val="24"/>
        </w:rPr>
        <w:t>ация методического объединения.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Для работы в методическом объединении должны быть следующие документы: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1. Приказ об открытии МО.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2. Приказ о назначении на должность руководителя методического объединения.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3. Положение о методическом объединении.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4. Функциональные обязанности учителей МО</w:t>
      </w:r>
      <w:r w:rsidR="00C669BC">
        <w:rPr>
          <w:rFonts w:ascii="Times New Roman" w:hAnsi="Times New Roman" w:cs="Times New Roman"/>
          <w:sz w:val="24"/>
          <w:szCs w:val="24"/>
        </w:rPr>
        <w:t>,  МЦ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5. Анализ работы за прошедший год.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6. Тема методической работы, приоритетные направления и задачи на новый учебный год.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7. План работы МО</w:t>
      </w:r>
      <w:r w:rsidR="00C669BC">
        <w:rPr>
          <w:rFonts w:ascii="Times New Roman" w:hAnsi="Times New Roman" w:cs="Times New Roman"/>
          <w:sz w:val="24"/>
          <w:szCs w:val="24"/>
        </w:rPr>
        <w:t xml:space="preserve"> и МЦ </w:t>
      </w:r>
      <w:r w:rsidRPr="006A08F4">
        <w:rPr>
          <w:rFonts w:ascii="Times New Roman" w:hAnsi="Times New Roman" w:cs="Times New Roman"/>
          <w:sz w:val="24"/>
          <w:szCs w:val="24"/>
        </w:rPr>
        <w:t xml:space="preserve"> на текущий учебный год.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6A08F4">
        <w:rPr>
          <w:rFonts w:ascii="Times New Roman" w:hAnsi="Times New Roman" w:cs="Times New Roman"/>
          <w:sz w:val="24"/>
          <w:szCs w:val="24"/>
        </w:rPr>
        <w:t>Банк данных об учителях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>: количественный и качественный состав (возраст, образование, специальность, преподаваемый предмет, общий стаж и педагогический, квалификационная категория, награды, звание, домашний телефон).</w:t>
      </w:r>
      <w:proofErr w:type="gramEnd"/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9. Сведения о темах самообразования учителей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A08F4">
        <w:rPr>
          <w:rFonts w:ascii="Times New Roman" w:hAnsi="Times New Roman" w:cs="Times New Roman"/>
          <w:sz w:val="24"/>
          <w:szCs w:val="24"/>
        </w:rPr>
        <w:t>10.График проведения совещаний, конференций, семинаров, круглых столов, творческих отчётов, деловых игр и т.д. в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11. Перспективный план аттестации учителей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12. График прохождения аттестации учителей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 xml:space="preserve"> на текущий год.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13. Перспективный план повышения квалификации учителей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14. График повышения квалификации учителей МО</w:t>
      </w:r>
      <w:proofErr w:type="gramStart"/>
      <w:r w:rsidR="00C669BC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="00C669BC">
        <w:rPr>
          <w:rFonts w:ascii="Times New Roman" w:hAnsi="Times New Roman" w:cs="Times New Roman"/>
          <w:sz w:val="24"/>
          <w:szCs w:val="24"/>
        </w:rPr>
        <w:t>Ц</w:t>
      </w:r>
      <w:r w:rsidRPr="006A08F4">
        <w:rPr>
          <w:rFonts w:ascii="Times New Roman" w:hAnsi="Times New Roman" w:cs="Times New Roman"/>
          <w:sz w:val="24"/>
          <w:szCs w:val="24"/>
        </w:rPr>
        <w:t xml:space="preserve"> на текущий год.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15. График  контрольных работ на четверть.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16. График проведения открытых уроков и внеклассных мероприятий по предмету учителями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17. Сведения о профессиональных  потребностях учителей МО</w:t>
      </w:r>
      <w:proofErr w:type="gramStart"/>
      <w:r w:rsidR="00C669BC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="00C669BC">
        <w:rPr>
          <w:rFonts w:ascii="Times New Roman" w:hAnsi="Times New Roman" w:cs="Times New Roman"/>
          <w:sz w:val="24"/>
          <w:szCs w:val="24"/>
        </w:rPr>
        <w:t>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18. Информация об учебных программах и их учебно-методическом обеспечении по предмету.</w:t>
      </w:r>
    </w:p>
    <w:p w:rsidR="006A08F4" w:rsidRPr="006A08F4" w:rsidRDefault="00C669BC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6A08F4" w:rsidRPr="006A08F4">
        <w:rPr>
          <w:rFonts w:ascii="Times New Roman" w:hAnsi="Times New Roman" w:cs="Times New Roman"/>
          <w:sz w:val="24"/>
          <w:szCs w:val="24"/>
        </w:rPr>
        <w:t>. План проведения предметной недели.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21. ВШК (экспресс, информационные и аналитические справки, диагностика).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22. Протоколы заседаний МО</w:t>
      </w:r>
      <w:r w:rsidR="00C669BC">
        <w:rPr>
          <w:rFonts w:ascii="Times New Roman" w:hAnsi="Times New Roman" w:cs="Times New Roman"/>
          <w:sz w:val="24"/>
          <w:szCs w:val="24"/>
        </w:rPr>
        <w:t>, МЦ</w:t>
      </w:r>
      <w:r w:rsidRPr="006A08F4">
        <w:rPr>
          <w:rFonts w:ascii="Times New Roman" w:hAnsi="Times New Roman" w:cs="Times New Roman"/>
          <w:sz w:val="24"/>
          <w:szCs w:val="24"/>
        </w:rPr>
        <w:t>.</w:t>
      </w:r>
    </w:p>
    <w:p w:rsidR="006A08F4" w:rsidRPr="00C669BC" w:rsidRDefault="006A08F4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69BC">
        <w:rPr>
          <w:rFonts w:ascii="Times New Roman" w:hAnsi="Times New Roman" w:cs="Times New Roman"/>
          <w:b/>
          <w:sz w:val="24"/>
          <w:szCs w:val="24"/>
        </w:rPr>
        <w:t>8. П</w:t>
      </w:r>
      <w:r w:rsidR="00C669BC">
        <w:rPr>
          <w:rFonts w:ascii="Times New Roman" w:hAnsi="Times New Roman" w:cs="Times New Roman"/>
          <w:b/>
          <w:sz w:val="24"/>
          <w:szCs w:val="24"/>
        </w:rPr>
        <w:t>рава методического объединения.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      Методическое объединение имеет право: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- вносить предложения руководству школы по распределению учебной нагрузки по предмету при тарификации, оплате труда педагогических сотрудников за заведование учебными кабинетами, 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 вносить предложения руководству школы по организации углублённого изучения предмета в отдельных классах,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 выдвигать предложения об улучшении учебного процесса в школе;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ставить вопрос о публикации материалов о передовом педагогическом опыте, накопленном в методическом объединении;</w:t>
      </w:r>
    </w:p>
    <w:p w:rsidR="00C669BC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>- ставить вопрос перед администрацией школы о поощрении учителей методического объединения за активное участие в и</w:t>
      </w:r>
      <w:r w:rsidR="00C669BC">
        <w:rPr>
          <w:rFonts w:ascii="Times New Roman" w:hAnsi="Times New Roman" w:cs="Times New Roman"/>
          <w:sz w:val="24"/>
          <w:szCs w:val="24"/>
        </w:rPr>
        <w:t xml:space="preserve">нновационной  деятельности;    </w:t>
      </w:r>
    </w:p>
    <w:p w:rsidR="0002373A" w:rsidRDefault="0002373A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373A" w:rsidRDefault="0002373A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373A" w:rsidRDefault="0002373A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A08F4" w:rsidRPr="00C669BC" w:rsidRDefault="0002373A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="006A08F4" w:rsidRPr="00C669BC">
        <w:rPr>
          <w:rFonts w:ascii="Times New Roman" w:hAnsi="Times New Roman" w:cs="Times New Roman"/>
          <w:b/>
          <w:sz w:val="24"/>
          <w:szCs w:val="24"/>
        </w:rPr>
        <w:t>9. Обязанности чл</w:t>
      </w:r>
      <w:r w:rsidR="00C669BC">
        <w:rPr>
          <w:rFonts w:ascii="Times New Roman" w:hAnsi="Times New Roman" w:cs="Times New Roman"/>
          <w:b/>
          <w:sz w:val="24"/>
          <w:szCs w:val="24"/>
        </w:rPr>
        <w:t>енов методического объединения.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       Каждый учитель школы должен являться членом одного из методических объединений и иметь собственную программу профессионального самообразования. Он обязан:</w:t>
      </w:r>
    </w:p>
    <w:p w:rsidR="00C669BC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    - участвовать в заседаниях методического объединения, практических семинарах и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т. д.;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    - стремиться к повышению уровня профессионального мастерства;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    - знать тенденции развития методики преподавания предмета;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    - владеть основами самоанали</w:t>
      </w:r>
      <w:r w:rsidR="00C669BC">
        <w:rPr>
          <w:rFonts w:ascii="Times New Roman" w:hAnsi="Times New Roman" w:cs="Times New Roman"/>
          <w:sz w:val="24"/>
          <w:szCs w:val="24"/>
        </w:rPr>
        <w:t>за педагогической деятельности.</w:t>
      </w:r>
    </w:p>
    <w:p w:rsidR="0002373A" w:rsidRDefault="006A08F4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69B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A08F4" w:rsidRPr="00C669BC" w:rsidRDefault="006A08F4" w:rsidP="0002373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69BC">
        <w:rPr>
          <w:rFonts w:ascii="Times New Roman" w:hAnsi="Times New Roman" w:cs="Times New Roman"/>
          <w:b/>
          <w:sz w:val="24"/>
          <w:szCs w:val="24"/>
        </w:rPr>
        <w:t xml:space="preserve"> 10. Контроль деятельн</w:t>
      </w:r>
      <w:r w:rsidR="00C669BC">
        <w:rPr>
          <w:rFonts w:ascii="Times New Roman" w:hAnsi="Times New Roman" w:cs="Times New Roman"/>
          <w:b/>
          <w:sz w:val="24"/>
          <w:szCs w:val="24"/>
        </w:rPr>
        <w:t>ости методического объединения.</w:t>
      </w:r>
    </w:p>
    <w:p w:rsidR="006A08F4" w:rsidRPr="006A08F4" w:rsidRDefault="006A08F4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F4">
        <w:rPr>
          <w:rFonts w:ascii="Times New Roman" w:hAnsi="Times New Roman" w:cs="Times New Roman"/>
          <w:sz w:val="24"/>
          <w:szCs w:val="24"/>
        </w:rPr>
        <w:t xml:space="preserve">         Контроль  деятельности методических объединений осуществляется директором школы, его заместителями по  учебно-воспитательной работе в соответствии с планами методической работы школы и внутришкольного контроля, ут</w:t>
      </w:r>
      <w:r w:rsidR="00C669BC">
        <w:rPr>
          <w:rFonts w:ascii="Times New Roman" w:hAnsi="Times New Roman" w:cs="Times New Roman"/>
          <w:sz w:val="24"/>
          <w:szCs w:val="24"/>
        </w:rPr>
        <w:t>верждаемыми директором школы.</w:t>
      </w:r>
    </w:p>
    <w:p w:rsidR="006A08F4" w:rsidRPr="006A08F4" w:rsidRDefault="00C669BC" w:rsidP="0002373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Срок действия положения</w:t>
      </w:r>
    </w:p>
    <w:p w:rsidR="00441182" w:rsidRDefault="006A08F4" w:rsidP="0002373A">
      <w:pPr>
        <w:spacing w:after="0"/>
      </w:pPr>
      <w:r w:rsidRPr="006A08F4">
        <w:rPr>
          <w:rFonts w:ascii="Times New Roman" w:hAnsi="Times New Roman" w:cs="Times New Roman"/>
          <w:sz w:val="24"/>
          <w:szCs w:val="24"/>
        </w:rPr>
        <w:t>11.1. Срок действия данного положения не огран</w:t>
      </w:r>
      <w:r>
        <w:t>ичен.</w:t>
      </w:r>
    </w:p>
    <w:sectPr w:rsidR="00441182" w:rsidSect="00383E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2555"/>
    <w:rsid w:val="0002373A"/>
    <w:rsid w:val="00383E33"/>
    <w:rsid w:val="00441182"/>
    <w:rsid w:val="004C1C6B"/>
    <w:rsid w:val="00582555"/>
    <w:rsid w:val="006A08F4"/>
    <w:rsid w:val="006A244C"/>
    <w:rsid w:val="00A229AD"/>
    <w:rsid w:val="00B959D5"/>
    <w:rsid w:val="00C66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1345</Words>
  <Characters>7668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komp3</dc:creator>
  <cp:keywords/>
  <dc:description/>
  <cp:lastModifiedBy>sekretar</cp:lastModifiedBy>
  <cp:revision>7</cp:revision>
  <dcterms:created xsi:type="dcterms:W3CDTF">2015-10-12T11:29:00Z</dcterms:created>
  <dcterms:modified xsi:type="dcterms:W3CDTF">2016-09-28T10:09:00Z</dcterms:modified>
</cp:coreProperties>
</file>